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B" w:rsidRPr="003A610A" w:rsidRDefault="00B1411B" w:rsidP="00B1411B">
      <w:pPr>
        <w:numPr>
          <w:ilvl w:val="12"/>
          <w:numId w:val="0"/>
        </w:numPr>
        <w:jc w:val="center"/>
        <w:rPr>
          <w:rFonts w:ascii="Comic Sans MS" w:hAnsi="Comic Sans MS"/>
          <w:b/>
          <w:i/>
          <w:sz w:val="24"/>
          <w:szCs w:val="24"/>
        </w:rPr>
      </w:pPr>
      <w:r w:rsidRPr="003A610A">
        <w:rPr>
          <w:rFonts w:ascii="Comic Sans MS" w:hAnsi="Comic Sans MS"/>
          <w:b/>
          <w:i/>
          <w:sz w:val="24"/>
          <w:szCs w:val="24"/>
        </w:rPr>
        <w:t>TOILET TRAINING</w:t>
      </w:r>
      <w:r>
        <w:rPr>
          <w:rFonts w:ascii="Comic Sans MS" w:hAnsi="Comic Sans MS"/>
          <w:b/>
          <w:i/>
          <w:sz w:val="24"/>
          <w:szCs w:val="24"/>
        </w:rPr>
        <w:t>/SUITABLE CLOTHING</w:t>
      </w:r>
    </w:p>
    <w:p w:rsidR="00B1411B" w:rsidRDefault="00B1411B" w:rsidP="00B1411B">
      <w:pPr>
        <w:numPr>
          <w:ilvl w:val="12"/>
          <w:numId w:val="0"/>
        </w:numPr>
        <w:rPr>
          <w:rFonts w:ascii="Comic Sans MS" w:hAnsi="Comic Sans MS"/>
          <w:sz w:val="24"/>
          <w:szCs w:val="24"/>
        </w:rPr>
      </w:pPr>
      <w:r w:rsidRPr="003A610A">
        <w:rPr>
          <w:rFonts w:ascii="Comic Sans MS" w:hAnsi="Comic Sans MS"/>
          <w:sz w:val="24"/>
          <w:szCs w:val="24"/>
        </w:rPr>
        <w:t>Children attending playgroup do not ha</w:t>
      </w:r>
      <w:r>
        <w:rPr>
          <w:rFonts w:ascii="Comic Sans MS" w:hAnsi="Comic Sans MS"/>
          <w:sz w:val="24"/>
          <w:szCs w:val="24"/>
        </w:rPr>
        <w:t>ve to be toilet trained. We ask that you supply your own nappies and wipes for your child in a named bag.  P</w:t>
      </w:r>
      <w:r w:rsidRPr="003A610A">
        <w:rPr>
          <w:rFonts w:ascii="Comic Sans MS" w:hAnsi="Comic Sans MS"/>
          <w:sz w:val="24"/>
          <w:szCs w:val="24"/>
        </w:rPr>
        <w:t xml:space="preserve">lease let us know if you are going to commence toilet training as we need to work together to establish consistency in our approach.  </w:t>
      </w:r>
      <w:r>
        <w:rPr>
          <w:rFonts w:ascii="Comic Sans MS" w:hAnsi="Comic Sans MS"/>
          <w:sz w:val="24"/>
          <w:szCs w:val="24"/>
        </w:rPr>
        <w:t xml:space="preserve">We ask that parents provide a change of clothes for the odd accident that may occur, however we do have our own stock of clothes but we know from experience that children like their own clothes to change into. </w:t>
      </w:r>
      <w:proofErr w:type="gramStart"/>
      <w:r>
        <w:rPr>
          <w:rFonts w:ascii="Comic Sans MS" w:hAnsi="Comic Sans MS"/>
          <w:sz w:val="24"/>
          <w:szCs w:val="24"/>
        </w:rPr>
        <w:t>If a child soils their ordinary pants these will be bagged up for parents to take home.</w:t>
      </w:r>
      <w:proofErr w:type="gramEnd"/>
    </w:p>
    <w:p w:rsidR="00B1411B" w:rsidRPr="000B5706" w:rsidRDefault="00B1411B" w:rsidP="00B1411B">
      <w:pPr>
        <w:numPr>
          <w:ilvl w:val="12"/>
          <w:numId w:val="0"/>
        </w:numPr>
        <w:rPr>
          <w:rFonts w:ascii="Comic Sans MS" w:hAnsi="Comic Sans MS"/>
          <w:sz w:val="24"/>
          <w:szCs w:val="24"/>
        </w:rPr>
      </w:pPr>
      <w:r>
        <w:rPr>
          <w:rFonts w:ascii="Comic Sans MS" w:hAnsi="Comic Sans MS"/>
          <w:sz w:val="24"/>
          <w:szCs w:val="24"/>
        </w:rPr>
        <w:t xml:space="preserve">Please speak with your Childs key person about nappy changing or toilet training. </w:t>
      </w:r>
    </w:p>
    <w:p w:rsidR="00B1411B" w:rsidRDefault="00B1411B" w:rsidP="00B1411B">
      <w:pPr>
        <w:numPr>
          <w:ilvl w:val="12"/>
          <w:numId w:val="0"/>
        </w:numPr>
        <w:rPr>
          <w:rFonts w:ascii="Comic Sans MS" w:hAnsi="Comic Sans MS"/>
          <w:sz w:val="24"/>
          <w:szCs w:val="24"/>
        </w:rPr>
      </w:pPr>
      <w:r w:rsidRPr="003A610A">
        <w:rPr>
          <w:rFonts w:ascii="Comic Sans MS" w:hAnsi="Comic Sans MS"/>
          <w:sz w:val="24"/>
          <w:szCs w:val="24"/>
        </w:rPr>
        <w:t>Parents are asked to dress their children in suitable clothes to enable uninhibited play.  Staff will take care to see that the children wear aprons during messy play.  However, we cannot guarantee clothes will remain unsoiled at all times; we do not take responsibility for damaged clothes.  Jewellery should not be worn by any child except for stud earrings if the child has recently had their ears pie</w:t>
      </w:r>
      <w:r>
        <w:rPr>
          <w:rFonts w:ascii="Comic Sans MS" w:hAnsi="Comic Sans MS"/>
          <w:sz w:val="24"/>
          <w:szCs w:val="24"/>
        </w:rPr>
        <w:t xml:space="preserve">rced. </w:t>
      </w:r>
      <w:r w:rsidRPr="003A610A">
        <w:rPr>
          <w:rFonts w:ascii="Comic Sans MS" w:hAnsi="Comic Sans MS"/>
          <w:sz w:val="24"/>
          <w:szCs w:val="24"/>
        </w:rPr>
        <w:t xml:space="preserve"> Playgroup cannot take any responsibility for any item of jewellery or clothing that has become lost or damaged during the playgroup session.</w:t>
      </w:r>
    </w:p>
    <w:p w:rsidR="00CF514D" w:rsidRDefault="00CF514D">
      <w:bookmarkStart w:id="0" w:name="_GoBack"/>
      <w:bookmarkEnd w:id="0"/>
    </w:p>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1B"/>
    <w:rsid w:val="00B1411B"/>
    <w:rsid w:val="00C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2014-07-03T16:57:00Z</dcterms:created>
  <dcterms:modified xsi:type="dcterms:W3CDTF">2014-07-03T16:57:00Z</dcterms:modified>
</cp:coreProperties>
</file>