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5DD" w:rsidRPr="003A610A" w:rsidRDefault="003265DD" w:rsidP="003265DD">
      <w:pPr>
        <w:numPr>
          <w:ilvl w:val="12"/>
          <w:numId w:val="0"/>
        </w:numPr>
        <w:jc w:val="center"/>
        <w:rPr>
          <w:rFonts w:ascii="Comic Sans MS" w:hAnsi="Comic Sans MS"/>
          <w:b/>
          <w:i/>
          <w:sz w:val="24"/>
          <w:szCs w:val="24"/>
        </w:rPr>
      </w:pPr>
      <w:r w:rsidRPr="003A610A">
        <w:rPr>
          <w:rFonts w:ascii="Comic Sans MS" w:hAnsi="Comic Sans MS"/>
          <w:b/>
          <w:i/>
          <w:sz w:val="24"/>
          <w:szCs w:val="24"/>
        </w:rPr>
        <w:t>SMOKING AND DRINKING</w:t>
      </w:r>
    </w:p>
    <w:p w:rsidR="003265DD" w:rsidRPr="003A610A" w:rsidRDefault="003265DD" w:rsidP="003265DD">
      <w:pPr>
        <w:numPr>
          <w:ilvl w:val="12"/>
          <w:numId w:val="0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Farington</w:t>
      </w:r>
      <w:proofErr w:type="spellEnd"/>
      <w:r>
        <w:rPr>
          <w:rFonts w:ascii="Comic Sans MS" w:hAnsi="Comic Sans MS"/>
          <w:sz w:val="24"/>
          <w:szCs w:val="24"/>
        </w:rPr>
        <w:t xml:space="preserve"> Playgroup has adopted the smoke free policy of </w:t>
      </w:r>
      <w:proofErr w:type="spellStart"/>
      <w:r>
        <w:rPr>
          <w:rFonts w:ascii="Comic Sans MS" w:hAnsi="Comic Sans MS"/>
          <w:sz w:val="24"/>
          <w:szCs w:val="24"/>
        </w:rPr>
        <w:t>Farington</w:t>
      </w:r>
      <w:proofErr w:type="spellEnd"/>
      <w:r>
        <w:rPr>
          <w:rFonts w:ascii="Comic Sans MS" w:hAnsi="Comic Sans MS"/>
          <w:sz w:val="24"/>
          <w:szCs w:val="24"/>
        </w:rPr>
        <w:t xml:space="preserve"> Primary school.</w:t>
      </w:r>
    </w:p>
    <w:p w:rsidR="00CF514D" w:rsidRDefault="003265DD" w:rsidP="003265DD">
      <w:r w:rsidRPr="003A610A">
        <w:rPr>
          <w:rFonts w:ascii="Comic Sans MS" w:hAnsi="Comic Sans MS"/>
          <w:sz w:val="24"/>
          <w:szCs w:val="24"/>
        </w:rPr>
        <w:t>Staff and parents are entitled to have a hot drink b</w:t>
      </w:r>
      <w:r>
        <w:rPr>
          <w:rFonts w:ascii="Comic Sans MS" w:hAnsi="Comic Sans MS"/>
          <w:sz w:val="24"/>
          <w:szCs w:val="24"/>
        </w:rPr>
        <w:t xml:space="preserve">ut must be kept in </w:t>
      </w:r>
      <w:r w:rsidRPr="003A610A">
        <w:rPr>
          <w:rFonts w:ascii="Comic Sans MS" w:hAnsi="Comic Sans MS"/>
          <w:sz w:val="24"/>
          <w:szCs w:val="24"/>
        </w:rPr>
        <w:t>the kitchen</w:t>
      </w:r>
      <w:r>
        <w:rPr>
          <w:rFonts w:ascii="Comic Sans MS" w:hAnsi="Comic Sans MS"/>
          <w:sz w:val="24"/>
          <w:szCs w:val="24"/>
        </w:rPr>
        <w:t xml:space="preserve"> at all times. </w:t>
      </w:r>
      <w:r w:rsidRPr="003A610A">
        <w:rPr>
          <w:rFonts w:ascii="Comic Sans MS" w:hAnsi="Comic Sans MS"/>
          <w:sz w:val="24"/>
          <w:szCs w:val="24"/>
        </w:rPr>
        <w:t>No hot drinks are to be left within reach of the children</w:t>
      </w:r>
      <w:bookmarkStart w:id="0" w:name="_GoBack"/>
      <w:bookmarkEnd w:id="0"/>
    </w:p>
    <w:sectPr w:rsidR="00CF51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5DD"/>
    <w:rsid w:val="003265DD"/>
    <w:rsid w:val="00CF5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5D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5D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Tildsley</dc:creator>
  <cp:lastModifiedBy>Emma Tildsley</cp:lastModifiedBy>
  <cp:revision>1</cp:revision>
  <dcterms:created xsi:type="dcterms:W3CDTF">2014-07-03T16:58:00Z</dcterms:created>
  <dcterms:modified xsi:type="dcterms:W3CDTF">2014-07-03T16:58:00Z</dcterms:modified>
</cp:coreProperties>
</file>