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5F" w:rsidRDefault="00D51D5F" w:rsidP="00D51D5F">
      <w:pPr>
        <w:numPr>
          <w:ilvl w:val="12"/>
          <w:numId w:val="0"/>
        </w:numPr>
        <w:jc w:val="center"/>
        <w:rPr>
          <w:rFonts w:ascii="Comic Sans MS" w:hAnsi="Comic Sans MS"/>
          <w:b/>
          <w:i/>
          <w:sz w:val="24"/>
          <w:szCs w:val="24"/>
        </w:rPr>
      </w:pPr>
      <w:r w:rsidRPr="00B62F06">
        <w:rPr>
          <w:rFonts w:ascii="Comic Sans MS" w:hAnsi="Comic Sans MS"/>
          <w:b/>
          <w:i/>
          <w:sz w:val="24"/>
          <w:szCs w:val="24"/>
        </w:rPr>
        <w:t>PARTNERSHIP WITH PARENTS</w:t>
      </w:r>
    </w:p>
    <w:p w:rsidR="00D51D5F" w:rsidRPr="00B62F06" w:rsidRDefault="00D51D5F" w:rsidP="00D51D5F">
      <w:pPr>
        <w:numPr>
          <w:ilvl w:val="12"/>
          <w:numId w:val="0"/>
        </w:numPr>
        <w:jc w:val="center"/>
        <w:rPr>
          <w:rFonts w:ascii="Comic Sans MS" w:hAnsi="Comic Sans MS"/>
          <w:b/>
          <w:i/>
          <w:sz w:val="24"/>
          <w:szCs w:val="24"/>
        </w:rPr>
      </w:pPr>
      <w:r>
        <w:rPr>
          <w:rFonts w:ascii="Comic Sans MS" w:hAnsi="Comic Sans MS"/>
          <w:b/>
          <w:i/>
          <w:sz w:val="24"/>
          <w:szCs w:val="24"/>
        </w:rPr>
        <w:t>PICO</w:t>
      </w:r>
      <w:proofErr w:type="gramStart"/>
      <w:r>
        <w:rPr>
          <w:rFonts w:ascii="Comic Sans MS" w:hAnsi="Comic Sans MS"/>
          <w:b/>
          <w:i/>
          <w:sz w:val="24"/>
          <w:szCs w:val="24"/>
        </w:rPr>
        <w:t>----(</w:t>
      </w:r>
      <w:proofErr w:type="gramEnd"/>
      <w:r>
        <w:rPr>
          <w:rFonts w:ascii="Comic Sans MS" w:hAnsi="Comic Sans MS"/>
          <w:b/>
          <w:i/>
          <w:sz w:val="24"/>
          <w:szCs w:val="24"/>
        </w:rPr>
        <w:t>parental involvement co-ordinator)----Ingrid Perry</w:t>
      </w:r>
    </w:p>
    <w:p w:rsidR="00D51D5F" w:rsidRDefault="00D51D5F" w:rsidP="00D51D5F">
      <w:pPr>
        <w:numPr>
          <w:ilvl w:val="0"/>
          <w:numId w:val="1"/>
        </w:numPr>
        <w:ind w:left="360"/>
        <w:rPr>
          <w:rFonts w:ascii="Comic Sans MS" w:hAnsi="Comic Sans MS"/>
          <w:sz w:val="24"/>
          <w:szCs w:val="24"/>
        </w:rPr>
      </w:pPr>
      <w:r>
        <w:rPr>
          <w:rFonts w:ascii="Comic Sans MS" w:hAnsi="Comic Sans MS"/>
          <w:sz w:val="24"/>
          <w:szCs w:val="24"/>
        </w:rPr>
        <w:t>We consult with all parents to find out what works best for them. During your Childs first days at playgroup, we welcome parents to stay as long as they wish in order to settle your child. We have found in the past that when the parent feels the child is ready then they can be left for short periods and eventually for longer. But we respect all parents’ wishes and understand that not all parents are able to stay due to work commitments, having younger children etc.</w:t>
      </w:r>
    </w:p>
    <w:p w:rsidR="00D51D5F" w:rsidRPr="003C663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recognise at playgroup that parents are the best educators of their child</w:t>
      </w:r>
    </w:p>
    <w:p w:rsidR="00D51D5F" w:rsidRPr="003C663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value our relationship with parents and are committed to working in partnership with you to provide top quality play and care for the children.</w:t>
      </w:r>
    </w:p>
    <w:p w:rsidR="00D51D5F" w:rsidRPr="003C663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welcome parents at all times to discuss our work, have a chat or take part in our activities.</w:t>
      </w:r>
      <w:r>
        <w:rPr>
          <w:rFonts w:ascii="Comic Sans MS" w:hAnsi="Comic Sans MS"/>
          <w:sz w:val="24"/>
          <w:szCs w:val="24"/>
        </w:rPr>
        <w:t xml:space="preserve"> Help with translation if and when required.</w:t>
      </w:r>
    </w:p>
    <w:p w:rsidR="00D51D5F" w:rsidRPr="003C663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will keep you informed of opening times, fees and charges, programme of activities, policies and procedures.</w:t>
      </w:r>
    </w:p>
    <w:p w:rsidR="00D51D5F" w:rsidRPr="00B62F0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will be consistent and reliable to enable you to plan with confidence and peace of mind.</w:t>
      </w:r>
    </w:p>
    <w:p w:rsidR="00D51D5F" w:rsidRPr="007E0D85"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will share and discuss your child’s experiences, friendships, ach</w:t>
      </w:r>
      <w:r>
        <w:rPr>
          <w:rFonts w:ascii="Comic Sans MS" w:hAnsi="Comic Sans MS"/>
          <w:sz w:val="24"/>
          <w:szCs w:val="24"/>
        </w:rPr>
        <w:t>ievements and progress with you. Please use the ‘ Our little stars board ’</w:t>
      </w:r>
    </w:p>
    <w:p w:rsidR="00D51D5F" w:rsidRPr="00B62F06" w:rsidRDefault="00D51D5F" w:rsidP="00D51D5F">
      <w:pPr>
        <w:numPr>
          <w:ilvl w:val="0"/>
          <w:numId w:val="1"/>
        </w:numPr>
        <w:ind w:left="360"/>
        <w:rPr>
          <w:rFonts w:ascii="Comic Sans MS" w:hAnsi="Comic Sans MS"/>
          <w:sz w:val="24"/>
          <w:szCs w:val="24"/>
        </w:rPr>
      </w:pPr>
      <w:r w:rsidRPr="00B62F06">
        <w:rPr>
          <w:rFonts w:ascii="Comic Sans MS" w:hAnsi="Comic Sans MS"/>
          <w:sz w:val="24"/>
          <w:szCs w:val="24"/>
        </w:rPr>
        <w:t>We will listen to your views and concerns to ensure that we</w:t>
      </w:r>
      <w:r w:rsidRPr="00B62F06">
        <w:rPr>
          <w:sz w:val="24"/>
          <w:szCs w:val="24"/>
        </w:rPr>
        <w:t xml:space="preserve"> </w:t>
      </w:r>
      <w:r>
        <w:rPr>
          <w:rFonts w:ascii="Comic Sans MS" w:hAnsi="Comic Sans MS"/>
          <w:sz w:val="24"/>
          <w:szCs w:val="24"/>
        </w:rPr>
        <w:t>continue to meet your needs, using your Childs home link diary.</w:t>
      </w:r>
    </w:p>
    <w:p w:rsidR="00D51D5F" w:rsidRPr="00B62F06" w:rsidRDefault="00D51D5F" w:rsidP="00D51D5F">
      <w:pPr>
        <w:numPr>
          <w:ilvl w:val="0"/>
          <w:numId w:val="1"/>
        </w:numPr>
        <w:ind w:left="360"/>
        <w:rPr>
          <w:sz w:val="24"/>
          <w:szCs w:val="24"/>
        </w:rPr>
      </w:pPr>
      <w:r w:rsidRPr="00B62F06">
        <w:rPr>
          <w:rFonts w:ascii="Comic Sans MS" w:hAnsi="Comic Sans MS"/>
          <w:sz w:val="24"/>
          <w:szCs w:val="24"/>
        </w:rPr>
        <w:t>Please put any suggestions in</w:t>
      </w:r>
      <w:r>
        <w:rPr>
          <w:rFonts w:ascii="Comic Sans MS" w:hAnsi="Comic Sans MS"/>
          <w:sz w:val="24"/>
          <w:szCs w:val="24"/>
        </w:rPr>
        <w:t xml:space="preserve"> our suggestion book located on the table</w:t>
      </w:r>
      <w:r w:rsidRPr="00B62F06">
        <w:rPr>
          <w:rFonts w:ascii="Comic Sans MS" w:hAnsi="Comic Sans MS"/>
          <w:sz w:val="24"/>
          <w:szCs w:val="24"/>
        </w:rPr>
        <w:t xml:space="preserve"> in the entrance </w:t>
      </w:r>
      <w:r>
        <w:rPr>
          <w:rFonts w:ascii="Comic Sans MS" w:hAnsi="Comic Sans MS"/>
          <w:sz w:val="24"/>
          <w:szCs w:val="24"/>
        </w:rPr>
        <w:t>corridor.</w:t>
      </w:r>
    </w:p>
    <w:p w:rsidR="00D51D5F" w:rsidRPr="00B62F06" w:rsidRDefault="00D51D5F" w:rsidP="00D51D5F">
      <w:pPr>
        <w:numPr>
          <w:ilvl w:val="0"/>
          <w:numId w:val="1"/>
        </w:numPr>
        <w:ind w:left="360"/>
        <w:rPr>
          <w:sz w:val="24"/>
          <w:szCs w:val="24"/>
        </w:rPr>
      </w:pPr>
      <w:r w:rsidRPr="00B62F06">
        <w:rPr>
          <w:rFonts w:ascii="Comic Sans MS" w:hAnsi="Comic Sans MS"/>
          <w:sz w:val="24"/>
          <w:szCs w:val="24"/>
        </w:rPr>
        <w:t>We will provide regular Newsletters to keep you up to date with activities etc.</w:t>
      </w:r>
    </w:p>
    <w:p w:rsidR="00D51D5F" w:rsidRPr="00C50830" w:rsidRDefault="00D51D5F" w:rsidP="00D51D5F">
      <w:pPr>
        <w:numPr>
          <w:ilvl w:val="0"/>
          <w:numId w:val="1"/>
        </w:numPr>
        <w:ind w:left="360"/>
        <w:rPr>
          <w:sz w:val="24"/>
          <w:szCs w:val="24"/>
        </w:rPr>
      </w:pPr>
      <w:r w:rsidRPr="00B62F06">
        <w:rPr>
          <w:rFonts w:ascii="Comic Sans MS" w:hAnsi="Comic Sans MS"/>
          <w:sz w:val="24"/>
          <w:szCs w:val="24"/>
        </w:rPr>
        <w:t>We will make known to parents the systems for registering queries, complaints or suggestions.</w:t>
      </w:r>
      <w:r>
        <w:rPr>
          <w:rFonts w:ascii="Comic Sans MS" w:hAnsi="Comic Sans MS"/>
          <w:sz w:val="24"/>
          <w:szCs w:val="24"/>
        </w:rPr>
        <w:t xml:space="preserve"> Parent evaluation forms can be completed at any time.</w:t>
      </w:r>
    </w:p>
    <w:p w:rsidR="00D51D5F" w:rsidRPr="00C50830" w:rsidRDefault="00D51D5F" w:rsidP="00D51D5F">
      <w:pPr>
        <w:numPr>
          <w:ilvl w:val="0"/>
          <w:numId w:val="1"/>
        </w:numPr>
        <w:ind w:left="360"/>
        <w:rPr>
          <w:sz w:val="24"/>
          <w:szCs w:val="24"/>
        </w:rPr>
      </w:pPr>
      <w:r>
        <w:rPr>
          <w:rFonts w:ascii="Comic Sans MS" w:hAnsi="Comic Sans MS"/>
          <w:sz w:val="24"/>
          <w:szCs w:val="24"/>
        </w:rPr>
        <w:t>We hold regular parents meetings to discuss children’s development and learning journeys.</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5F"/>
    <w:rsid w:val="00CF514D"/>
    <w:rsid w:val="00D5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2014-07-03T16:44:00Z</dcterms:created>
  <dcterms:modified xsi:type="dcterms:W3CDTF">2014-07-03T16:44:00Z</dcterms:modified>
</cp:coreProperties>
</file>